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あそび創造広場 TSURUMIこどもホスピス（TCH）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5638800</wp:posOffset>
                </wp:positionH>
                <wp:positionV relativeFrom="paragraph">
                  <wp:posOffset>0</wp:posOffset>
                </wp:positionV>
                <wp:extent cx="911225" cy="3270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95150" y="3621250"/>
                          <a:ext cx="901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（様式１）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5638800</wp:posOffset>
                </wp:positionH>
                <wp:positionV relativeFrom="paragraph">
                  <wp:posOffset>0</wp:posOffset>
                </wp:positionV>
                <wp:extent cx="911225" cy="327025"/>
                <wp:effectExtent b="0" l="0" r="0" t="0"/>
                <wp:wrapNone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「広場」連携プログラム承認申請書（2021 年度後期分）</w:t>
          </w:r>
        </w:sdtContent>
      </w:sdt>
    </w:p>
    <w:p w:rsidR="00000000" w:rsidDel="00000000" w:rsidP="00000000" w:rsidRDefault="00000000" w:rsidRPr="00000000" w14:paraId="00000003">
      <w:pPr>
        <w:ind w:right="210"/>
        <w:jc w:val="righ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記入日：      年　   月　   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105"/>
        <w:jc w:val="left"/>
        <w:rPr>
          <w:rFonts w:ascii="Arial" w:cs="Arial" w:eastAsia="Arial" w:hAnsi="Arial"/>
          <w:b w:val="1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u w:val="single"/>
              <w:rtl w:val="0"/>
            </w:rPr>
            <w:t xml:space="preserve">★「※」印のある欄は、公開情報としてTCHのWebサイトに掲載させていただく場合があります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◆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団体名・連絡先</w:t>
          </w:r>
        </w:sdtContent>
      </w:sdt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◆</w:t>
      </w: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Ind w:w="-10.0" w:type="dxa"/>
        <w:tblLayout w:type="fixed"/>
        <w:tblLook w:val="0400"/>
      </w:tblPr>
      <w:tblGrid>
        <w:gridCol w:w="1070"/>
        <w:gridCol w:w="951"/>
        <w:gridCol w:w="3005"/>
        <w:gridCol w:w="1060"/>
        <w:gridCol w:w="4108"/>
        <w:tblGridChange w:id="0">
          <w:tblGrid>
            <w:gridCol w:w="1070"/>
            <w:gridCol w:w="951"/>
            <w:gridCol w:w="3005"/>
            <w:gridCol w:w="1060"/>
            <w:gridCol w:w="4108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ふりがな</w:t>
                </w:r>
              </w:sdtContent>
            </w:sdt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dotted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団体名</w:t>
                </w:r>
              </w:sdtContent>
            </w:sdt>
          </w:p>
        </w:tc>
        <w:tc>
          <w:tcPr>
            <w:gridSpan w:val="3"/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団体のＵＲＬ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企画担当者の連絡先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TCHのWebサイトで公表していい連絡先</w:t>
                </w:r>
              </w:sdtContent>
            </w:sdt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ふりがな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※告知用</w:t>
                </w:r>
              </w:sdtContent>
            </w:sdt>
          </w:p>
          <w:p w:rsidR="00000000" w:rsidDel="00000000" w:rsidP="00000000" w:rsidRDefault="00000000" w:rsidRPr="00000000" w14:paraId="00000021">
            <w:pPr>
              <w:widowControl w:val="1"/>
              <w:ind w:firstLine="17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URL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名前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※E-mail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※TEL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※FAX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◆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主な対象・人数・参加費</w:t>
          </w:r>
        </w:sdtContent>
      </w:sdt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◆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　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★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u w:val="single"/>
              <w:rtl w:val="0"/>
            </w:rPr>
            <w:t xml:space="preserve">各スペースの定員は、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u w:val="single"/>
              <w:rtl w:val="0"/>
            </w:rPr>
            <w:t xml:space="preserve">「スタッフを含めた人数」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u w:val="single"/>
              <w:rtl w:val="0"/>
            </w:rPr>
            <w:t xml:space="preserve">となります。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01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1701"/>
        <w:gridCol w:w="1131"/>
        <w:gridCol w:w="854"/>
        <w:gridCol w:w="709"/>
        <w:gridCol w:w="992"/>
        <w:gridCol w:w="1559"/>
        <w:gridCol w:w="1552"/>
        <w:tblGridChange w:id="0">
          <w:tblGrid>
            <w:gridCol w:w="1695"/>
            <w:gridCol w:w="1701"/>
            <w:gridCol w:w="1131"/>
            <w:gridCol w:w="854"/>
            <w:gridCol w:w="709"/>
            <w:gridCol w:w="992"/>
            <w:gridCol w:w="1559"/>
            <w:gridCol w:w="1552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おもな対象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参加費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□参加費なし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参加費あり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(実費程度) （金額：     　）</w:t>
                </w:r>
              </w:sdtContent>
            </w:sdt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大人の予定人数</w:t>
                </w:r>
              </w:sdtContent>
            </w:sdt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（各回）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子どもの予定人数（各回）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Arial" w:cs="Arial" w:eastAsia="Arial" w:hAnsi="Arial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人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当日スタッフ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right="102"/>
              <w:jc w:val="right"/>
              <w:rPr>
                <w:rFonts w:ascii="Arial" w:cs="Arial" w:eastAsia="Arial" w:hAnsi="Arial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人</w:t>
                </w:r>
              </w:sdtContent>
            </w:sdt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■企画の概要■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498"/>
        <w:tblGridChange w:id="0">
          <w:tblGrid>
            <w:gridCol w:w="1696"/>
            <w:gridCol w:w="8498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テーマ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該当する項目に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☑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を記入下さい。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広場を“つくる”プログラムコース（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子ども　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子育て　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□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寄付教育）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広場を“ささえる”チャリティコース</w:t>
                </w:r>
              </w:sdtContent>
            </w:sdt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企画名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企画の</w:t>
                  <w:br w:type="textWrapping"/>
                  <w:t xml:space="preserve">ねらい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TCHへの</w:t>
                </w:r>
              </w:sdtContent>
            </w:sdt>
          </w:p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協力案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該当する項目に</w:t>
                </w:r>
              </w:sdtContent>
            </w:sdt>
            <w:r w:rsidDel="00000000" w:rsidR="00000000" w:rsidRPr="00000000">
              <w:rPr>
                <w:sz w:val="18"/>
                <w:szCs w:val="18"/>
                <w:rtl w:val="0"/>
              </w:rPr>
              <w:t xml:space="preserve">☑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を記入下さい（複数選択可）。</w:t>
                </w:r>
              </w:sdtContent>
            </w:sdt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利用メンバーの中からTCHのマンスリーサポーターや、募金・寄付を募る。</w:t>
                </w:r>
              </w:sdtContent>
            </w:sdt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利用当日に参加者へのPR機会を提供する。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利用当日、TCHへの募金コーナーを設ける。</w:t>
                </w:r>
              </w:sdtContent>
            </w:sdt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別途、チャリティ企画をセッティングする。</w:t>
                </w:r>
              </w:sdtContent>
            </w:sdt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サポーターに関心ある10人以上を対象に、TCHの取組みを話す機会を提供する。</w:t>
                </w:r>
              </w:sdtContent>
            </w:sdt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その他（内容：                          ）</w:t>
                </w:r>
              </w:sdtContent>
            </w:sdt>
          </w:p>
        </w:tc>
      </w:tr>
      <w:tr>
        <w:trPr>
          <w:cantSplit w:val="0"/>
          <w:trHeight w:val="6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配慮が必要な</w:t>
                </w:r>
              </w:sdtContent>
            </w:sdt>
          </w:p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事項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募集方法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該当する項目に</w:t>
                </w:r>
              </w:sdtContent>
            </w:sdt>
            <w:r w:rsidDel="00000000" w:rsidR="00000000" w:rsidRPr="00000000">
              <w:rPr>
                <w:sz w:val="18"/>
                <w:szCs w:val="18"/>
                <w:rtl w:val="0"/>
              </w:rPr>
              <w:t xml:space="preserve">☑</w:t>
            </w: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を記入下さい（複数選択可）。</w:t>
                </w:r>
              </w:sdtContent>
            </w:sdt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ポスター 　</w:t>
                </w:r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チラシ 　</w:t>
                </w:r>
              </w:sdtContent>
            </w:sdt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DM　　</w:t>
                </w:r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新聞記事　 </w:t>
                </w:r>
              </w:sdtContent>
            </w:sdt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フリーペーパー　 </w:t>
                </w:r>
              </w:sdtContent>
            </w:sdt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メール配信</w:t>
                </w:r>
              </w:sdtContent>
            </w:sdt>
          </w:p>
          <w:p w:rsidR="00000000" w:rsidDel="00000000" w:rsidP="00000000" w:rsidRDefault="00000000" w:rsidRPr="00000000" w14:paraId="00000063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ホームページ　</w:t>
                </w:r>
              </w:sdtContent>
            </w:sdt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 SNS　 </w:t>
                </w:r>
              </w:sdtContent>
            </w:sdt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自治体広報誌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 </w:t>
                </w:r>
              </w:sdtContent>
            </w:sdt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その他（内容：　　　　　　</w:t>
                </w:r>
              </w:sdtContent>
            </w:sdt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その他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実施にあたり工夫しようとしていること、この企画のグループ活動での位置づけなどを書いてください。</w:t>
                </w:r>
              </w:sdtContent>
            </w:sdt>
          </w:p>
          <w:p w:rsidR="00000000" w:rsidDel="00000000" w:rsidP="00000000" w:rsidRDefault="00000000" w:rsidRPr="00000000" w14:paraId="00000066">
            <w:pPr>
              <w:widowControl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498"/>
        <w:tblGridChange w:id="0">
          <w:tblGrid>
            <w:gridCol w:w="1696"/>
            <w:gridCol w:w="8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署名確認</w:t>
                </w:r>
              </w:sdtContent>
            </w:sdt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（当日までに）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当団体は非営利活動を行うグループであり、企画実施にあたり募集要項にある内容を遵守いたします。</w:t>
                </w:r>
              </w:sdtContent>
            </w:sdt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団体名：                      　         　　代表者署名：         　　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あそび創造広場 TSURUMIこどもホスピス（TCH）</w:t>
            <w:br w:type="textWrapping"/>
            <w:t xml:space="preserve">「広場」連携プログラム承認申請書（2021年後期分）</w:t>
          </w:r>
        </w:sdtContent>
      </w:sdt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5514975</wp:posOffset>
                </wp:positionH>
                <wp:positionV relativeFrom="paragraph">
                  <wp:posOffset>0</wp:posOffset>
                </wp:positionV>
                <wp:extent cx="1035050" cy="3270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3238" y="3621250"/>
                          <a:ext cx="10255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（様式２）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5514975</wp:posOffset>
                </wp:positionH>
                <wp:positionV relativeFrom="paragraph">
                  <wp:posOffset>0</wp:posOffset>
                </wp:positionV>
                <wp:extent cx="1035050" cy="327025"/>
                <wp:effectExtent b="0" l="0" r="0" t="0"/>
                <wp:wrapNone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■広場を“つくる”プログラムコース■</w:t>
          </w:r>
        </w:sdtContent>
      </w:sdt>
    </w:p>
    <w:p w:rsidR="00000000" w:rsidDel="00000000" w:rsidP="00000000" w:rsidRDefault="00000000" w:rsidRPr="00000000" w14:paraId="00000071">
      <w:pPr>
        <w:jc w:val="left"/>
        <w:rPr>
          <w:rFonts w:ascii="Arial" w:cs="Arial" w:eastAsia="Arial" w:hAnsi="Arial"/>
          <w:sz w:val="22"/>
          <w:szCs w:val="22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※記入しきれない場合は、適宜調整してください（複数ページでの提出可能）。</w:t>
          </w:r>
        </w:sdtContent>
      </w:sdt>
    </w:p>
    <w:p w:rsidR="00000000" w:rsidDel="00000000" w:rsidP="00000000" w:rsidRDefault="00000000" w:rsidRPr="00000000" w14:paraId="00000072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※</w:t>
      </w: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時間枠は、</w:t>
          </w:r>
        </w:sdtContent>
      </w:sdt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準備</w:t>
          </w:r>
        </w:sdtContent>
      </w:sdt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・</w:t>
          </w:r>
        </w:sdtContent>
      </w:sdt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自主清掃・撤収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を含め、午前</w:t>
          </w:r>
        </w:sdtContent>
      </w:sdt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10:00～12:30</w:t>
          </w:r>
        </w:sdtContent>
      </w:sdt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、午後</w:t>
          </w:r>
        </w:sdtContent>
      </w:sdt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13：00～16：00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left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6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732"/>
        <w:gridCol w:w="808"/>
        <w:gridCol w:w="3847"/>
        <w:gridCol w:w="4679"/>
        <w:tblGridChange w:id="0">
          <w:tblGrid>
            <w:gridCol w:w="732"/>
            <w:gridCol w:w="808"/>
            <w:gridCol w:w="3847"/>
            <w:gridCol w:w="4679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プログラム　</w:t>
                </w:r>
              </w:sdtContent>
            </w:sdt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日時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tabs>
                <w:tab w:val="center" w:pos="1824"/>
              </w:tabs>
              <w:ind w:firstLine="204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月　　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月　　日</w:t>
                </w:r>
              </w:sdtContent>
            </w:sdt>
          </w:p>
        </w:tc>
      </w:tr>
      <w:tr>
        <w:trPr>
          <w:cantSplit w:val="0"/>
          <w:trHeight w:val="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利用枠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つるみカフェ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みんなの中庭のみ</w:t>
                </w:r>
              </w:sdtContent>
            </w:sdt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□午前（□中庭も）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□午前</w:t>
                </w:r>
              </w:sdtContent>
            </w:sdt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□午後（□中庭も）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3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□午後</w:t>
                </w:r>
              </w:sdtContent>
            </w:sdt>
          </w:p>
        </w:tc>
      </w:tr>
      <w:tr>
        <w:trPr>
          <w:cantSplit w:val="0"/>
          <w:trHeight w:val="225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タイムスケジュール</w:t>
                </w:r>
              </w:sdtContent>
            </w:sdt>
          </w:p>
          <w:p w:rsidR="00000000" w:rsidDel="00000000" w:rsidP="00000000" w:rsidRDefault="00000000" w:rsidRPr="00000000" w14:paraId="00000086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タイトル・内容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7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備考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6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732"/>
        <w:gridCol w:w="808"/>
        <w:gridCol w:w="3847"/>
        <w:gridCol w:w="4679"/>
        <w:tblGridChange w:id="0">
          <w:tblGrid>
            <w:gridCol w:w="732"/>
            <w:gridCol w:w="808"/>
            <w:gridCol w:w="3847"/>
            <w:gridCol w:w="4679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プログラム　②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日時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0">
            <w:pPr>
              <w:widowControl w:val="1"/>
              <w:tabs>
                <w:tab w:val="center" w:pos="1824"/>
              </w:tabs>
              <w:ind w:firstLine="204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月　　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月　　日</w:t>
                </w:r>
              </w:sdtContent>
            </w:sdt>
          </w:p>
        </w:tc>
      </w:tr>
      <w:tr>
        <w:trPr>
          <w:cantSplit w:val="0"/>
          <w:trHeight w:val="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利用枠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つるみカフェ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みんなの中庭のみ</w:t>
                </w:r>
              </w:sdtContent>
            </w:sdt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□午前（□中庭も）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9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□午前</w:t>
                </w:r>
              </w:sdtContent>
            </w:sdt>
          </w:p>
        </w:tc>
      </w:tr>
      <w:tr>
        <w:trPr>
          <w:cantSplit w:val="0"/>
          <w:trHeight w:val="3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□午後（□中庭も）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D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□午後</w:t>
                </w:r>
              </w:sdtContent>
            </w:sdt>
          </w:p>
        </w:tc>
      </w:tr>
      <w:tr>
        <w:trPr>
          <w:cantSplit w:val="0"/>
          <w:trHeight w:val="225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タイムスケジュール</w:t>
                </w:r>
              </w:sdtContent>
            </w:sdt>
          </w:p>
          <w:p w:rsidR="00000000" w:rsidDel="00000000" w:rsidP="00000000" w:rsidRDefault="00000000" w:rsidRPr="00000000" w14:paraId="000000A0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タイトル・内容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1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備考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5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（様式２）</w:t>
      </w:r>
    </w:p>
    <w:p w:rsidR="00000000" w:rsidDel="00000000" w:rsidP="00000000" w:rsidRDefault="00000000" w:rsidRPr="00000000" w14:paraId="000000A9">
      <w:pPr>
        <w:rPr>
          <w:sz w:val="20"/>
          <w:szCs w:val="20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■広場を“ささえる”チャリティコース■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left"/>
        <w:rPr>
          <w:rFonts w:ascii="Arial" w:cs="Arial" w:eastAsia="Arial" w:hAnsi="Arial"/>
          <w:sz w:val="22"/>
          <w:szCs w:val="22"/>
        </w:rPr>
      </w:pP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※記入しきれない場合は、適宜調整してください</w:t>
          </w:r>
        </w:sdtContent>
      </w:sdt>
    </w:p>
    <w:p w:rsidR="00000000" w:rsidDel="00000000" w:rsidP="00000000" w:rsidRDefault="00000000" w:rsidRPr="00000000" w14:paraId="000000AB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※</w:t>
      </w: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時間枠は、</w:t>
          </w:r>
        </w:sdtContent>
      </w:sdt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準備</w:t>
          </w:r>
        </w:sdtContent>
      </w:sdt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・</w:t>
          </w:r>
        </w:sdtContent>
      </w:sdt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自主清掃・撤収</w:t>
          </w:r>
        </w:sdtContent>
      </w:sdt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を含め、午前</w:t>
          </w:r>
        </w:sdtContent>
      </w:sdt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10:00～12:30</w:t>
          </w:r>
        </w:sdtContent>
      </w:sdt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、午後</w:t>
          </w:r>
        </w:sdtContent>
      </w:sdt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13:00～16:00</w:t>
          </w:r>
        </w:sdtContent>
      </w:sdt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です。</w:t>
          </w:r>
        </w:sdtContent>
      </w:sdt>
    </w:p>
    <w:p w:rsidR="00000000" w:rsidDel="00000000" w:rsidP="00000000" w:rsidRDefault="00000000" w:rsidRPr="00000000" w14:paraId="000000AC">
      <w:pPr>
        <w:jc w:val="left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94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790"/>
        <w:gridCol w:w="807"/>
        <w:gridCol w:w="3223"/>
        <w:gridCol w:w="5374"/>
        <w:tblGridChange w:id="0">
          <w:tblGrid>
            <w:gridCol w:w="790"/>
            <w:gridCol w:w="807"/>
            <w:gridCol w:w="3223"/>
            <w:gridCol w:w="5374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プログラム　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日時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1"/>
              <w:ind w:firstLine="58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月　　　日　（　）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rPr>
                <w:rFonts w:ascii="Arial" w:cs="Arial" w:eastAsia="Arial" w:hAnsi="Arial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時間（準備～撤収まで）：  時　  分　～　  時　  分</w:t>
                </w:r>
              </w:sdtContent>
            </w:sdt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ind w:left="113" w:right="113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利用枠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非収益活動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収益活動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午前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jc w:val="left"/>
              <w:rPr>
                <w:rFonts w:ascii="Arial" w:cs="Arial" w:eastAsia="Arial" w:hAnsi="Arial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午前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□午後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widowControl w:val="1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午後</w:t>
                </w:r>
              </w:sdtContent>
            </w:sdt>
          </w:p>
        </w:tc>
      </w:tr>
      <w:tr>
        <w:trPr>
          <w:cantSplit w:val="0"/>
          <w:trHeight w:val="209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1"/>
              <w:ind w:left="113" w:right="11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タイトル・内容・タイムスケジュール</w:t>
                </w:r>
              </w:sdtContent>
            </w:sdt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F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ind w:left="113" w:right="113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備考</w:t>
                </w:r>
              </w:sdtContent>
            </w:sdt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1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widowControl w:val="1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857250" cy="3270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22138" y="3621250"/>
                          <a:ext cx="8477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（様式３）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857250" cy="327025"/>
                <wp:effectExtent b="0" l="0" r="0" t="0"/>
                <wp:wrapNone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1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あそび創造広場 TSURUMIこどもホスピス（TCH）</w:t>
            <w:br w:type="textWrapping"/>
            <w:t xml:space="preserve">「広場」連携プログラム承認申請書（2021年度後期分）</w:t>
          </w:r>
        </w:sdtContent>
      </w:sdt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</w:rPr>
      </w:pPr>
      <w:sdt>
        <w:sdtPr>
          <w:tag w:val="goog_rdk_1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■団体の概要■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01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3828"/>
        <w:gridCol w:w="1837"/>
        <w:gridCol w:w="2833"/>
        <w:tblGridChange w:id="0">
          <w:tblGrid>
            <w:gridCol w:w="1695"/>
            <w:gridCol w:w="3828"/>
            <w:gridCol w:w="1837"/>
            <w:gridCol w:w="2833"/>
          </w:tblGrid>
        </w:tblGridChange>
      </w:tblGrid>
      <w:tr>
        <w:trPr>
          <w:cantSplit w:val="0"/>
          <w:trHeight w:val="6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事務局所在地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〒</w:t>
                </w:r>
              </w:sdtContent>
            </w:sdt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活動開始時期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　　　    年　　　 月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会員・メンバー数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人</w:t>
                </w:r>
              </w:sdtContent>
            </w:sdt>
          </w:p>
        </w:tc>
      </w:tr>
      <w:tr>
        <w:trPr>
          <w:cantSplit w:val="0"/>
          <w:trHeight w:val="2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団体設立の</w:t>
                </w:r>
              </w:sdtContent>
            </w:sdt>
          </w:p>
          <w:p w:rsidR="00000000" w:rsidDel="00000000" w:rsidP="00000000" w:rsidRDefault="00000000" w:rsidRPr="00000000" w14:paraId="000000E4">
            <w:pPr>
              <w:widowControl w:val="1"/>
              <w:ind w:firstLine="194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主旨・目的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中心メンバーと役割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中心メンバーのうち３名のお名前と、団体内の役割について記載ください。</w:t>
                </w:r>
              </w:sdtContent>
            </w:sdt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ボランティアを含めた事業実施の体制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主な活動実績 / </w:t>
                </w:r>
              </w:sdtContent>
            </w:sdt>
          </w:p>
          <w:p w:rsidR="00000000" w:rsidDel="00000000" w:rsidP="00000000" w:rsidRDefault="00000000" w:rsidRPr="00000000" w14:paraId="00000107">
            <w:pPr>
              <w:widowControl w:val="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今後の活動予定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1"/>
              <w:jc w:val="left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widowControl w:val="1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MS Mincho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048E2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E52A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semiHidden w:val="1"/>
    <w:unhideWhenUsed w:val="1"/>
    <w:rsid w:val="00D40BD7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sz w:val="24"/>
      <w:szCs w:val="24"/>
    </w:rPr>
  </w:style>
  <w:style w:type="paragraph" w:styleId="a5">
    <w:name w:val="Balloon Text"/>
    <w:basedOn w:val="a"/>
    <w:link w:val="a6"/>
    <w:uiPriority w:val="99"/>
    <w:semiHidden w:val="1"/>
    <w:unhideWhenUsed w:val="1"/>
    <w:rsid w:val="00CD1750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CD1750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List Paragraph"/>
    <w:basedOn w:val="a"/>
    <w:uiPriority w:val="34"/>
    <w:qFormat w:val="1"/>
    <w:rsid w:val="004C0E1C"/>
    <w:pPr>
      <w:ind w:left="840" w:leftChars="400"/>
    </w:pPr>
  </w:style>
  <w:style w:type="paragraph" w:styleId="a8">
    <w:name w:val="header"/>
    <w:basedOn w:val="a"/>
    <w:link w:val="a9"/>
    <w:uiPriority w:val="99"/>
    <w:unhideWhenUsed w:val="1"/>
    <w:rsid w:val="00AF3F92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AF3F92"/>
  </w:style>
  <w:style w:type="paragraph" w:styleId="aa">
    <w:name w:val="footer"/>
    <w:basedOn w:val="a"/>
    <w:link w:val="ab"/>
    <w:uiPriority w:val="99"/>
    <w:unhideWhenUsed w:val="1"/>
    <w:rsid w:val="00AF3F92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AF3F92"/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Khnpph3Lnal8ySuTMUUn5KuCw==">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2021-03-06T03:34:00Z</dcterms:created>
  <dc:creator>Yoshifumi Yamamoto</dc:creator>
</cp:coreProperties>
</file>